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2DDF" w14:textId="3C971EA0" w:rsidR="00AA71B1" w:rsidRPr="00AA71B1" w:rsidRDefault="00AA71B1" w:rsidP="00AA71B1">
      <w:pPr>
        <w:pBdr>
          <w:top w:val="single" w:sz="4" w:space="9" w:color="2E74B5" w:themeColor="accent1" w:themeShade="BF"/>
          <w:bottom w:val="single" w:sz="4" w:space="1" w:color="2E74B5" w:themeColor="accent1" w:themeShade="BF"/>
        </w:pBdr>
        <w:spacing w:before="240"/>
        <w:ind w:left="1260" w:hanging="90"/>
        <w:jc w:val="right"/>
        <w:rPr>
          <w:b/>
          <w:bCs/>
          <w:sz w:val="56"/>
          <w:szCs w:val="56"/>
        </w:rPr>
      </w:pPr>
      <w:r w:rsidRPr="00AA71B1">
        <w:rPr>
          <w:rFonts w:cstheme="minorHAnsi"/>
          <w:b/>
          <w:bCs/>
          <w:i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4CB7DB3" wp14:editId="180FEA15">
            <wp:simplePos x="0" y="0"/>
            <wp:positionH relativeFrom="margin">
              <wp:posOffset>-287020</wp:posOffset>
            </wp:positionH>
            <wp:positionV relativeFrom="paragraph">
              <wp:posOffset>95250</wp:posOffset>
            </wp:positionV>
            <wp:extent cx="3341538" cy="704818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d-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538" cy="70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1B1">
        <w:rPr>
          <w:rFonts w:cstheme="minorHAnsi"/>
          <w:b/>
          <w:bCs/>
          <w:sz w:val="56"/>
          <w:szCs w:val="56"/>
        </w:rPr>
        <w:t xml:space="preserve">                            </w:t>
      </w:r>
      <w:r w:rsidRPr="00AA71B1">
        <w:rPr>
          <w:rFonts w:cstheme="minorHAnsi"/>
          <w:b/>
          <w:bCs/>
          <w:color w:val="000000" w:themeColor="text1"/>
          <w:sz w:val="56"/>
          <w:szCs w:val="56"/>
        </w:rPr>
        <w:t>2026 Impact Facts</w:t>
      </w:r>
      <w:r w:rsidRPr="00AA71B1">
        <w:rPr>
          <w:b/>
          <w:bCs/>
          <w:color w:val="000000" w:themeColor="text1"/>
          <w:sz w:val="56"/>
          <w:szCs w:val="56"/>
        </w:rPr>
        <w:t xml:space="preserve"> </w:t>
      </w:r>
    </w:p>
    <w:p w14:paraId="66DAF6E7" w14:textId="77777777" w:rsidR="00AA71B1" w:rsidRPr="00125705" w:rsidRDefault="00AA71B1" w:rsidP="00AA71B1">
      <w:pPr>
        <w:spacing w:before="240" w:after="160" w:line="278" w:lineRule="auto"/>
      </w:pPr>
      <w:r w:rsidRPr="00125705">
        <w:rPr>
          <w:b/>
          <w:bCs/>
        </w:rPr>
        <w:t>Clergy Care and Vocations (includes health care and retirement)</w:t>
      </w:r>
    </w:p>
    <w:p w14:paraId="793EDE98" w14:textId="77777777" w:rsidR="00AA71B1" w:rsidRPr="00125705" w:rsidRDefault="00AA71B1" w:rsidP="00AA71B1">
      <w:pPr>
        <w:numPr>
          <w:ilvl w:val="0"/>
          <w:numId w:val="1"/>
        </w:numPr>
        <w:spacing w:after="0" w:line="278" w:lineRule="auto"/>
      </w:pPr>
      <w:r w:rsidRPr="00125705">
        <w:t>43 active priests with medical and insurance provided exclusively by the Diocese</w:t>
      </w:r>
    </w:p>
    <w:p w14:paraId="7BEE75E2" w14:textId="77777777" w:rsidR="00AA71B1" w:rsidRPr="00125705" w:rsidRDefault="00AA71B1" w:rsidP="00AA71B1">
      <w:pPr>
        <w:numPr>
          <w:ilvl w:val="0"/>
          <w:numId w:val="1"/>
        </w:numPr>
        <w:spacing w:after="0" w:line="278" w:lineRule="auto"/>
      </w:pPr>
      <w:r w:rsidRPr="00125705">
        <w:t>43 retired priests with medical care and retirement income        </w:t>
      </w:r>
    </w:p>
    <w:p w14:paraId="062D6B4C" w14:textId="77777777" w:rsidR="00AA71B1" w:rsidRPr="00125705" w:rsidRDefault="00AA71B1" w:rsidP="00AA71B1">
      <w:pPr>
        <w:numPr>
          <w:ilvl w:val="0"/>
          <w:numId w:val="1"/>
        </w:numPr>
        <w:spacing w:after="0" w:line="278" w:lineRule="auto"/>
      </w:pPr>
      <w:r w:rsidRPr="00125705">
        <w:t>31 international priests with U.S. citizenship and immigration services</w:t>
      </w:r>
    </w:p>
    <w:p w14:paraId="1779F065" w14:textId="77777777" w:rsidR="00AA71B1" w:rsidRPr="00125705" w:rsidRDefault="00AA71B1" w:rsidP="00AA71B1">
      <w:pPr>
        <w:numPr>
          <w:ilvl w:val="0"/>
          <w:numId w:val="1"/>
        </w:numPr>
        <w:spacing w:after="0" w:line="278" w:lineRule="auto"/>
      </w:pPr>
      <w:r w:rsidRPr="00125705">
        <w:t xml:space="preserve">14 seminarians with </w:t>
      </w:r>
      <w:proofErr w:type="gramStart"/>
      <w:r w:rsidRPr="00125705">
        <w:t>formation</w:t>
      </w:r>
      <w:proofErr w:type="gramEnd"/>
      <w:r w:rsidRPr="00125705">
        <w:t xml:space="preserve"> and tuition expenses</w:t>
      </w:r>
    </w:p>
    <w:p w14:paraId="3C08057E" w14:textId="77777777" w:rsidR="00AA71B1" w:rsidRPr="00125705" w:rsidRDefault="00AA71B1" w:rsidP="00AA71B1">
      <w:pPr>
        <w:numPr>
          <w:ilvl w:val="0"/>
          <w:numId w:val="1"/>
        </w:numPr>
        <w:spacing w:after="0" w:line="278" w:lineRule="auto"/>
      </w:pPr>
      <w:r w:rsidRPr="00125705">
        <w:t>107 active and retired deacons with training, education and support </w:t>
      </w:r>
    </w:p>
    <w:p w14:paraId="1AC79276" w14:textId="77777777" w:rsidR="00AA71B1" w:rsidRDefault="00AA71B1" w:rsidP="00AA71B1">
      <w:pPr>
        <w:numPr>
          <w:ilvl w:val="0"/>
          <w:numId w:val="1"/>
        </w:numPr>
        <w:spacing w:after="0" w:line="278" w:lineRule="auto"/>
      </w:pPr>
      <w:r w:rsidRPr="00125705">
        <w:t>18 men in diaconate formation with scheduled ordination of September 2028</w:t>
      </w:r>
    </w:p>
    <w:p w14:paraId="65400D06" w14:textId="77777777" w:rsidR="00AA71B1" w:rsidRPr="00125705" w:rsidRDefault="00AA71B1" w:rsidP="00AA71B1">
      <w:pPr>
        <w:spacing w:after="0" w:line="278" w:lineRule="auto"/>
        <w:ind w:left="720"/>
      </w:pPr>
    </w:p>
    <w:p w14:paraId="754A6A9E" w14:textId="77777777" w:rsidR="00AA71B1" w:rsidRPr="00125705" w:rsidRDefault="00AA71B1" w:rsidP="00AA71B1">
      <w:pPr>
        <w:spacing w:after="160" w:line="278" w:lineRule="auto"/>
      </w:pPr>
      <w:r w:rsidRPr="00125705">
        <w:rPr>
          <w:b/>
          <w:bCs/>
        </w:rPr>
        <w:t>Catholic Formation and Education</w:t>
      </w:r>
    </w:p>
    <w:p w14:paraId="42E9209E" w14:textId="77777777" w:rsidR="00AA71B1" w:rsidRPr="00125705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6,926 Children receive a holistic education in our Catholic schools</w:t>
      </w:r>
    </w:p>
    <w:p w14:paraId="04951290" w14:textId="77777777" w:rsidR="00AA71B1" w:rsidRPr="00125705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16 Catholic Schools with professional training, supervision and oversight</w:t>
      </w:r>
    </w:p>
    <w:p w14:paraId="65F5C486" w14:textId="77777777" w:rsidR="00AA71B1" w:rsidRPr="00125705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611 Catholic School Teachers</w:t>
      </w:r>
    </w:p>
    <w:p w14:paraId="20813AF3" w14:textId="77777777" w:rsidR="00AA71B1" w:rsidRPr="00125705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7,764 Children encounter Christ in parish faith formation</w:t>
      </w:r>
    </w:p>
    <w:p w14:paraId="18BF2FD5" w14:textId="77777777" w:rsidR="00AA71B1" w:rsidRPr="00125705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1,151 Catechists and Youth Ministers</w:t>
      </w:r>
    </w:p>
    <w:p w14:paraId="799AB0A7" w14:textId="77777777" w:rsidR="00AA71B1" w:rsidRPr="00125705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1,620 New members of the faith through Baptism</w:t>
      </w:r>
    </w:p>
    <w:p w14:paraId="3E77F24D" w14:textId="77777777" w:rsidR="00AA71B1" w:rsidRPr="00125705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1,599 Communicants received the Body and Blood of Christ for the first time</w:t>
      </w:r>
    </w:p>
    <w:p w14:paraId="1A9742BA" w14:textId="77777777" w:rsidR="00AA71B1" w:rsidRDefault="00AA71B1" w:rsidP="00AA71B1">
      <w:pPr>
        <w:numPr>
          <w:ilvl w:val="0"/>
          <w:numId w:val="2"/>
        </w:numPr>
        <w:spacing w:after="0" w:line="278" w:lineRule="auto"/>
      </w:pPr>
      <w:r w:rsidRPr="00125705">
        <w:t>1,499 Confirmands sealed with the gifts of the Holy Spirit</w:t>
      </w:r>
    </w:p>
    <w:p w14:paraId="205B5E46" w14:textId="77777777" w:rsidR="00AA71B1" w:rsidRPr="00125705" w:rsidRDefault="00AA71B1" w:rsidP="00AA71B1">
      <w:pPr>
        <w:spacing w:after="0" w:line="278" w:lineRule="auto"/>
        <w:ind w:left="720"/>
      </w:pPr>
    </w:p>
    <w:p w14:paraId="37E78960" w14:textId="77777777" w:rsidR="00AA71B1" w:rsidRPr="00125705" w:rsidRDefault="00AA71B1" w:rsidP="00AA71B1">
      <w:pPr>
        <w:spacing w:after="160" w:line="278" w:lineRule="auto"/>
      </w:pPr>
      <w:r w:rsidRPr="00125705">
        <w:rPr>
          <w:b/>
          <w:bCs/>
        </w:rPr>
        <w:t>Ministries and Worship</w:t>
      </w:r>
    </w:p>
    <w:p w14:paraId="488DFD5E" w14:textId="77777777" w:rsidR="00AA71B1" w:rsidRPr="00125705" w:rsidRDefault="00AA71B1" w:rsidP="00AA71B1">
      <w:pPr>
        <w:numPr>
          <w:ilvl w:val="0"/>
          <w:numId w:val="3"/>
        </w:numPr>
        <w:spacing w:after="0" w:line="278" w:lineRule="auto"/>
      </w:pPr>
      <w:r w:rsidRPr="00125705">
        <w:t>More than 40,000 Hispanic, Vietnamese, Burmese and various other Catholics with cultural outreach ministry needs</w:t>
      </w:r>
    </w:p>
    <w:p w14:paraId="0A3DE2A8" w14:textId="77777777" w:rsidR="00AA71B1" w:rsidRPr="00125705" w:rsidRDefault="00AA71B1" w:rsidP="00AA71B1">
      <w:pPr>
        <w:numPr>
          <w:ilvl w:val="0"/>
          <w:numId w:val="3"/>
        </w:numPr>
        <w:spacing w:after="0" w:line="278" w:lineRule="auto"/>
      </w:pPr>
      <w:r w:rsidRPr="00125705">
        <w:t>4 Catholic hospitals offering Mass, Communion and Anointing of the Sick</w:t>
      </w:r>
    </w:p>
    <w:p w14:paraId="032D02E7" w14:textId="77777777" w:rsidR="00AA71B1" w:rsidRPr="00125705" w:rsidRDefault="00AA71B1" w:rsidP="00AA71B1">
      <w:pPr>
        <w:numPr>
          <w:ilvl w:val="0"/>
          <w:numId w:val="3"/>
        </w:numPr>
        <w:spacing w:after="0" w:line="278" w:lineRule="auto"/>
      </w:pPr>
      <w:r w:rsidRPr="00125705">
        <w:t>400 Individuals undergoing marriage preparation</w:t>
      </w:r>
    </w:p>
    <w:p w14:paraId="70D51069" w14:textId="77777777" w:rsidR="00AA71B1" w:rsidRPr="00125705" w:rsidRDefault="00AA71B1" w:rsidP="00AA71B1">
      <w:pPr>
        <w:numPr>
          <w:ilvl w:val="0"/>
          <w:numId w:val="3"/>
        </w:numPr>
        <w:spacing w:after="0" w:line="278" w:lineRule="auto"/>
      </w:pPr>
      <w:r w:rsidRPr="00125705">
        <w:t xml:space="preserve">40 Active youth </w:t>
      </w:r>
      <w:proofErr w:type="gramStart"/>
      <w:r w:rsidRPr="00125705">
        <w:t>ministries</w:t>
      </w:r>
      <w:proofErr w:type="gramEnd"/>
    </w:p>
    <w:p w14:paraId="38E38AB4" w14:textId="77777777" w:rsidR="00AA71B1" w:rsidRPr="00125705" w:rsidRDefault="00AA71B1" w:rsidP="00AA71B1">
      <w:pPr>
        <w:numPr>
          <w:ilvl w:val="0"/>
          <w:numId w:val="3"/>
        </w:numPr>
        <w:spacing w:after="0" w:line="278" w:lineRule="auto"/>
      </w:pPr>
      <w:r w:rsidRPr="00125705">
        <w:t>Active Young Adult programs and Young Catholic Network</w:t>
      </w:r>
    </w:p>
    <w:p w14:paraId="0C4CDDDB" w14:textId="77777777" w:rsidR="00AA71B1" w:rsidRDefault="00AA71B1" w:rsidP="00AA71B1">
      <w:pPr>
        <w:numPr>
          <w:ilvl w:val="0"/>
          <w:numId w:val="3"/>
        </w:numPr>
        <w:spacing w:after="0" w:line="278" w:lineRule="auto"/>
      </w:pPr>
      <w:r w:rsidRPr="00125705">
        <w:t>Disability Ministry providing ASL interpreting services, adaptive resources, Disability Ministry training and adaptive formation resources</w:t>
      </w:r>
    </w:p>
    <w:p w14:paraId="3B580F59" w14:textId="77777777" w:rsidR="00AA71B1" w:rsidRPr="00125705" w:rsidRDefault="00AA71B1" w:rsidP="00AA71B1">
      <w:pPr>
        <w:spacing w:after="0" w:line="278" w:lineRule="auto"/>
        <w:ind w:left="720"/>
      </w:pPr>
    </w:p>
    <w:p w14:paraId="7BE7D274" w14:textId="77777777" w:rsidR="00AA71B1" w:rsidRPr="00125705" w:rsidRDefault="00AA71B1" w:rsidP="00AA71B1">
      <w:pPr>
        <w:spacing w:after="160" w:line="278" w:lineRule="auto"/>
      </w:pPr>
      <w:r w:rsidRPr="00125705">
        <w:rPr>
          <w:b/>
          <w:bCs/>
        </w:rPr>
        <w:t>Parish Services and Administration</w:t>
      </w:r>
    </w:p>
    <w:p w14:paraId="07819951" w14:textId="77777777" w:rsidR="00AA71B1" w:rsidRPr="00125705" w:rsidRDefault="00AA71B1" w:rsidP="00AA71B1">
      <w:pPr>
        <w:numPr>
          <w:ilvl w:val="0"/>
          <w:numId w:val="4"/>
        </w:numPr>
        <w:spacing w:after="0" w:line="278" w:lineRule="auto"/>
      </w:pPr>
      <w:r w:rsidRPr="00125705">
        <w:t>Bishop's Office and support</w:t>
      </w:r>
    </w:p>
    <w:p w14:paraId="11E35E91" w14:textId="77777777" w:rsidR="00AA71B1" w:rsidRPr="00125705" w:rsidRDefault="00AA71B1" w:rsidP="00AA71B1">
      <w:pPr>
        <w:numPr>
          <w:ilvl w:val="0"/>
          <w:numId w:val="4"/>
        </w:numPr>
        <w:spacing w:after="0" w:line="278" w:lineRule="auto"/>
      </w:pPr>
      <w:r w:rsidRPr="00125705">
        <w:t>5,365 employees and volunteers undergo screening ad training to ensure a safe environment for our children</w:t>
      </w:r>
    </w:p>
    <w:p w14:paraId="5AAFA59C" w14:textId="77777777" w:rsidR="00AA71B1" w:rsidRPr="00125705" w:rsidRDefault="00AA71B1" w:rsidP="00AA71B1">
      <w:pPr>
        <w:numPr>
          <w:ilvl w:val="0"/>
          <w:numId w:val="4"/>
        </w:numPr>
        <w:spacing w:after="0" w:line="278" w:lineRule="auto"/>
      </w:pPr>
      <w:r w:rsidRPr="00125705">
        <w:t>2031 Employees, 1089 with managed benefit plans</w:t>
      </w:r>
    </w:p>
    <w:p w14:paraId="1F712FB6" w14:textId="77777777" w:rsidR="00AA71B1" w:rsidRPr="00125705" w:rsidRDefault="00AA71B1" w:rsidP="00AA71B1">
      <w:pPr>
        <w:numPr>
          <w:ilvl w:val="0"/>
          <w:numId w:val="4"/>
        </w:numPr>
        <w:spacing w:after="0" w:line="278" w:lineRule="auto"/>
      </w:pPr>
      <w:r w:rsidRPr="00125705">
        <w:t>79 parishes across 23 counties with ministry and administrative services</w:t>
      </w:r>
    </w:p>
    <w:p w14:paraId="54400B05" w14:textId="77777777" w:rsidR="00AA71B1" w:rsidRDefault="00AA71B1" w:rsidP="00AA71B1">
      <w:pPr>
        <w:numPr>
          <w:ilvl w:val="0"/>
          <w:numId w:val="4"/>
        </w:numPr>
        <w:spacing w:after="0" w:line="278" w:lineRule="auto"/>
      </w:pPr>
      <w:r w:rsidRPr="00125705">
        <w:t>33,572 Households receiving </w:t>
      </w:r>
      <w:r w:rsidRPr="00125705">
        <w:rPr>
          <w:i/>
          <w:iCs/>
        </w:rPr>
        <w:t>The Catholic Mirror </w:t>
      </w:r>
      <w:r w:rsidRPr="00125705">
        <w:t>via print, electronically and e-newsletter</w:t>
      </w:r>
    </w:p>
    <w:p w14:paraId="79F35302" w14:textId="77777777" w:rsidR="00AA71B1" w:rsidRPr="00125705" w:rsidRDefault="00AA71B1" w:rsidP="00AA71B1">
      <w:pPr>
        <w:spacing w:after="0" w:line="278" w:lineRule="auto"/>
        <w:ind w:left="720"/>
      </w:pPr>
    </w:p>
    <w:p w14:paraId="37F3979B" w14:textId="77777777" w:rsidR="00AA71B1" w:rsidRPr="00125705" w:rsidRDefault="00AA71B1" w:rsidP="00AA71B1">
      <w:pPr>
        <w:spacing w:after="160" w:line="278" w:lineRule="auto"/>
      </w:pPr>
      <w:r w:rsidRPr="00125705">
        <w:rPr>
          <w:b/>
          <w:bCs/>
        </w:rPr>
        <w:t>Catholic Charities and other Needs</w:t>
      </w:r>
    </w:p>
    <w:p w14:paraId="4149A650" w14:textId="72BC97F3" w:rsidR="00AA71B1" w:rsidRDefault="00AA71B1" w:rsidP="00AA71B1">
      <w:pPr>
        <w:numPr>
          <w:ilvl w:val="0"/>
          <w:numId w:val="5"/>
        </w:numPr>
        <w:spacing w:after="160" w:line="278" w:lineRule="auto"/>
      </w:pPr>
      <w:r w:rsidRPr="00125705">
        <w:t>More than 35,000 served through Catholic Charities – food pantries, refuge, domestic violence, counseling, shelters and more</w:t>
      </w:r>
    </w:p>
    <w:p w14:paraId="2A5D65C1" w14:textId="77777777" w:rsidR="00FD0289" w:rsidRDefault="00FD0289"/>
    <w:sectPr w:rsidR="00FD0289" w:rsidSect="00AA71B1">
      <w:pgSz w:w="12240" w:h="15840"/>
      <w:pgMar w:top="540" w:right="99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A7DE" w14:textId="77777777" w:rsidR="00AA71B1" w:rsidRDefault="00AA71B1" w:rsidP="00AA71B1">
      <w:pPr>
        <w:spacing w:after="0" w:line="240" w:lineRule="auto"/>
      </w:pPr>
      <w:r>
        <w:separator/>
      </w:r>
    </w:p>
  </w:endnote>
  <w:endnote w:type="continuationSeparator" w:id="0">
    <w:p w14:paraId="223007A2" w14:textId="77777777" w:rsidR="00AA71B1" w:rsidRDefault="00AA71B1" w:rsidP="00AA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BC2E" w14:textId="77777777" w:rsidR="00AA71B1" w:rsidRDefault="00AA71B1" w:rsidP="00AA71B1">
      <w:pPr>
        <w:spacing w:after="0" w:line="240" w:lineRule="auto"/>
      </w:pPr>
      <w:r>
        <w:separator/>
      </w:r>
    </w:p>
  </w:footnote>
  <w:footnote w:type="continuationSeparator" w:id="0">
    <w:p w14:paraId="71F6082B" w14:textId="77777777" w:rsidR="00AA71B1" w:rsidRDefault="00AA71B1" w:rsidP="00AA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919"/>
    <w:multiLevelType w:val="multilevel"/>
    <w:tmpl w:val="2320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31AE7"/>
    <w:multiLevelType w:val="multilevel"/>
    <w:tmpl w:val="7D16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085D"/>
    <w:multiLevelType w:val="multilevel"/>
    <w:tmpl w:val="09BC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5327A"/>
    <w:multiLevelType w:val="multilevel"/>
    <w:tmpl w:val="5C10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76024"/>
    <w:multiLevelType w:val="multilevel"/>
    <w:tmpl w:val="36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36546">
    <w:abstractNumId w:val="4"/>
  </w:num>
  <w:num w:numId="2" w16cid:durableId="173107818">
    <w:abstractNumId w:val="3"/>
  </w:num>
  <w:num w:numId="3" w16cid:durableId="197090820">
    <w:abstractNumId w:val="1"/>
  </w:num>
  <w:num w:numId="4" w16cid:durableId="1483040705">
    <w:abstractNumId w:val="0"/>
  </w:num>
  <w:num w:numId="5" w16cid:durableId="5146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B1"/>
    <w:rsid w:val="00000EA1"/>
    <w:rsid w:val="00001F4D"/>
    <w:rsid w:val="0000267B"/>
    <w:rsid w:val="00005E58"/>
    <w:rsid w:val="000076F8"/>
    <w:rsid w:val="00010C7B"/>
    <w:rsid w:val="00014C00"/>
    <w:rsid w:val="000151A9"/>
    <w:rsid w:val="000166C9"/>
    <w:rsid w:val="00020E95"/>
    <w:rsid w:val="000219C7"/>
    <w:rsid w:val="00023231"/>
    <w:rsid w:val="00027FB6"/>
    <w:rsid w:val="000307BE"/>
    <w:rsid w:val="00035A5D"/>
    <w:rsid w:val="00036837"/>
    <w:rsid w:val="00037EDD"/>
    <w:rsid w:val="0004341D"/>
    <w:rsid w:val="00043DB1"/>
    <w:rsid w:val="0004795D"/>
    <w:rsid w:val="00050EFF"/>
    <w:rsid w:val="00051B1E"/>
    <w:rsid w:val="00051C80"/>
    <w:rsid w:val="00051E23"/>
    <w:rsid w:val="00052E22"/>
    <w:rsid w:val="00055FB5"/>
    <w:rsid w:val="000605C6"/>
    <w:rsid w:val="00064222"/>
    <w:rsid w:val="000658B4"/>
    <w:rsid w:val="0007069B"/>
    <w:rsid w:val="0007180B"/>
    <w:rsid w:val="00074657"/>
    <w:rsid w:val="000777D0"/>
    <w:rsid w:val="00081284"/>
    <w:rsid w:val="000825D4"/>
    <w:rsid w:val="00083381"/>
    <w:rsid w:val="000851A2"/>
    <w:rsid w:val="0008590A"/>
    <w:rsid w:val="00085E26"/>
    <w:rsid w:val="00086852"/>
    <w:rsid w:val="000924F2"/>
    <w:rsid w:val="0009271D"/>
    <w:rsid w:val="00092CF9"/>
    <w:rsid w:val="00094432"/>
    <w:rsid w:val="00095A4C"/>
    <w:rsid w:val="000969CF"/>
    <w:rsid w:val="00097166"/>
    <w:rsid w:val="00097B5C"/>
    <w:rsid w:val="000A10B9"/>
    <w:rsid w:val="000A18FF"/>
    <w:rsid w:val="000A2C08"/>
    <w:rsid w:val="000B2149"/>
    <w:rsid w:val="000B55D5"/>
    <w:rsid w:val="000C1E06"/>
    <w:rsid w:val="000C2EA9"/>
    <w:rsid w:val="000D2662"/>
    <w:rsid w:val="000D3E39"/>
    <w:rsid w:val="000D58F2"/>
    <w:rsid w:val="000D755E"/>
    <w:rsid w:val="000D7BA1"/>
    <w:rsid w:val="000E4EF3"/>
    <w:rsid w:val="000E715F"/>
    <w:rsid w:val="000F21BC"/>
    <w:rsid w:val="000F49DB"/>
    <w:rsid w:val="0010108D"/>
    <w:rsid w:val="00102178"/>
    <w:rsid w:val="00104204"/>
    <w:rsid w:val="001053EE"/>
    <w:rsid w:val="00110B87"/>
    <w:rsid w:val="00111BF3"/>
    <w:rsid w:val="0011488E"/>
    <w:rsid w:val="00117BFE"/>
    <w:rsid w:val="0012629B"/>
    <w:rsid w:val="001316A1"/>
    <w:rsid w:val="001334B3"/>
    <w:rsid w:val="00135F28"/>
    <w:rsid w:val="00136E92"/>
    <w:rsid w:val="001377A9"/>
    <w:rsid w:val="00141206"/>
    <w:rsid w:val="00142B2E"/>
    <w:rsid w:val="00146027"/>
    <w:rsid w:val="0014742A"/>
    <w:rsid w:val="00154FE5"/>
    <w:rsid w:val="00157603"/>
    <w:rsid w:val="00161C50"/>
    <w:rsid w:val="00165619"/>
    <w:rsid w:val="001713B8"/>
    <w:rsid w:val="0017244C"/>
    <w:rsid w:val="001758B4"/>
    <w:rsid w:val="00175E24"/>
    <w:rsid w:val="001760CF"/>
    <w:rsid w:val="00177A1E"/>
    <w:rsid w:val="00180671"/>
    <w:rsid w:val="00192CDE"/>
    <w:rsid w:val="001955F9"/>
    <w:rsid w:val="001A2F2C"/>
    <w:rsid w:val="001A3B16"/>
    <w:rsid w:val="001A44C3"/>
    <w:rsid w:val="001A51D9"/>
    <w:rsid w:val="001B0591"/>
    <w:rsid w:val="001B071D"/>
    <w:rsid w:val="001B11F8"/>
    <w:rsid w:val="001B1248"/>
    <w:rsid w:val="001B44A3"/>
    <w:rsid w:val="001B51BB"/>
    <w:rsid w:val="001B5832"/>
    <w:rsid w:val="001B657A"/>
    <w:rsid w:val="001C025F"/>
    <w:rsid w:val="001C217F"/>
    <w:rsid w:val="001C4408"/>
    <w:rsid w:val="001C5448"/>
    <w:rsid w:val="001C63E2"/>
    <w:rsid w:val="001C6FD5"/>
    <w:rsid w:val="001D143A"/>
    <w:rsid w:val="001D55C8"/>
    <w:rsid w:val="001D70CC"/>
    <w:rsid w:val="001E07F3"/>
    <w:rsid w:val="001E2A0F"/>
    <w:rsid w:val="001E60B2"/>
    <w:rsid w:val="001E68FF"/>
    <w:rsid w:val="001E72F3"/>
    <w:rsid w:val="001F13D5"/>
    <w:rsid w:val="001F2748"/>
    <w:rsid w:val="001F2FC8"/>
    <w:rsid w:val="001F73C5"/>
    <w:rsid w:val="002059F3"/>
    <w:rsid w:val="002068C0"/>
    <w:rsid w:val="00207B68"/>
    <w:rsid w:val="00207CA3"/>
    <w:rsid w:val="00213EDD"/>
    <w:rsid w:val="00216E4C"/>
    <w:rsid w:val="00220053"/>
    <w:rsid w:val="0022222B"/>
    <w:rsid w:val="002223BD"/>
    <w:rsid w:val="00223809"/>
    <w:rsid w:val="00224123"/>
    <w:rsid w:val="00224C85"/>
    <w:rsid w:val="00225AFA"/>
    <w:rsid w:val="00227AE6"/>
    <w:rsid w:val="00232B76"/>
    <w:rsid w:val="00232D99"/>
    <w:rsid w:val="00243E96"/>
    <w:rsid w:val="00257B60"/>
    <w:rsid w:val="002607E3"/>
    <w:rsid w:val="00271094"/>
    <w:rsid w:val="002726CA"/>
    <w:rsid w:val="002749FF"/>
    <w:rsid w:val="00275B04"/>
    <w:rsid w:val="002807F1"/>
    <w:rsid w:val="00281153"/>
    <w:rsid w:val="00285215"/>
    <w:rsid w:val="002871A7"/>
    <w:rsid w:val="002919B6"/>
    <w:rsid w:val="00291DD2"/>
    <w:rsid w:val="00295CC4"/>
    <w:rsid w:val="002964F2"/>
    <w:rsid w:val="002974CD"/>
    <w:rsid w:val="002A21B8"/>
    <w:rsid w:val="002A24FC"/>
    <w:rsid w:val="002A5122"/>
    <w:rsid w:val="002B070C"/>
    <w:rsid w:val="002B0772"/>
    <w:rsid w:val="002B5136"/>
    <w:rsid w:val="002B6F7D"/>
    <w:rsid w:val="002C041E"/>
    <w:rsid w:val="002C1369"/>
    <w:rsid w:val="002C26C4"/>
    <w:rsid w:val="002C330D"/>
    <w:rsid w:val="002C5CDD"/>
    <w:rsid w:val="002D32D2"/>
    <w:rsid w:val="002D363F"/>
    <w:rsid w:val="002D367C"/>
    <w:rsid w:val="002E113A"/>
    <w:rsid w:val="002E1E87"/>
    <w:rsid w:val="002E7700"/>
    <w:rsid w:val="002E77CD"/>
    <w:rsid w:val="002F20A0"/>
    <w:rsid w:val="002F321A"/>
    <w:rsid w:val="002F37D0"/>
    <w:rsid w:val="002F3A60"/>
    <w:rsid w:val="0030046D"/>
    <w:rsid w:val="003020AE"/>
    <w:rsid w:val="003024EC"/>
    <w:rsid w:val="0030563F"/>
    <w:rsid w:val="00306E25"/>
    <w:rsid w:val="003131E4"/>
    <w:rsid w:val="003134AC"/>
    <w:rsid w:val="00320811"/>
    <w:rsid w:val="00321D20"/>
    <w:rsid w:val="003263DF"/>
    <w:rsid w:val="0032711D"/>
    <w:rsid w:val="00327F89"/>
    <w:rsid w:val="003312BD"/>
    <w:rsid w:val="00331C91"/>
    <w:rsid w:val="003327AD"/>
    <w:rsid w:val="00333F22"/>
    <w:rsid w:val="0033404A"/>
    <w:rsid w:val="00335333"/>
    <w:rsid w:val="003356E5"/>
    <w:rsid w:val="0033579E"/>
    <w:rsid w:val="00347123"/>
    <w:rsid w:val="00350C2A"/>
    <w:rsid w:val="00351F18"/>
    <w:rsid w:val="0035327B"/>
    <w:rsid w:val="00361606"/>
    <w:rsid w:val="003648DF"/>
    <w:rsid w:val="00366756"/>
    <w:rsid w:val="00374A58"/>
    <w:rsid w:val="00377339"/>
    <w:rsid w:val="003854EB"/>
    <w:rsid w:val="00385D3A"/>
    <w:rsid w:val="0039059F"/>
    <w:rsid w:val="00394B94"/>
    <w:rsid w:val="003A1A83"/>
    <w:rsid w:val="003A43E6"/>
    <w:rsid w:val="003A4954"/>
    <w:rsid w:val="003A64EA"/>
    <w:rsid w:val="003B215D"/>
    <w:rsid w:val="003B3F55"/>
    <w:rsid w:val="003B4D32"/>
    <w:rsid w:val="003C330A"/>
    <w:rsid w:val="003C4B2F"/>
    <w:rsid w:val="003C7B19"/>
    <w:rsid w:val="003D1489"/>
    <w:rsid w:val="003D2836"/>
    <w:rsid w:val="003D2A7D"/>
    <w:rsid w:val="003D44C6"/>
    <w:rsid w:val="003D5BE9"/>
    <w:rsid w:val="003E1509"/>
    <w:rsid w:val="003E4BBD"/>
    <w:rsid w:val="003F0F15"/>
    <w:rsid w:val="003F2749"/>
    <w:rsid w:val="003F4B45"/>
    <w:rsid w:val="003F7B8A"/>
    <w:rsid w:val="00405D05"/>
    <w:rsid w:val="00406C17"/>
    <w:rsid w:val="00410DAD"/>
    <w:rsid w:val="004110EC"/>
    <w:rsid w:val="0042016D"/>
    <w:rsid w:val="0042047B"/>
    <w:rsid w:val="004218C1"/>
    <w:rsid w:val="00421F7B"/>
    <w:rsid w:val="004234B4"/>
    <w:rsid w:val="00424BD7"/>
    <w:rsid w:val="0042693C"/>
    <w:rsid w:val="0043010D"/>
    <w:rsid w:val="00436437"/>
    <w:rsid w:val="00436EDC"/>
    <w:rsid w:val="00443730"/>
    <w:rsid w:val="00443FB7"/>
    <w:rsid w:val="004441D2"/>
    <w:rsid w:val="004539E2"/>
    <w:rsid w:val="004540DD"/>
    <w:rsid w:val="00454C2C"/>
    <w:rsid w:val="00456D70"/>
    <w:rsid w:val="00461B95"/>
    <w:rsid w:val="00464B23"/>
    <w:rsid w:val="004712A4"/>
    <w:rsid w:val="00472BE1"/>
    <w:rsid w:val="00473A23"/>
    <w:rsid w:val="0048097E"/>
    <w:rsid w:val="0048306F"/>
    <w:rsid w:val="00485BA7"/>
    <w:rsid w:val="004877F3"/>
    <w:rsid w:val="0049065F"/>
    <w:rsid w:val="004908B8"/>
    <w:rsid w:val="0049117C"/>
    <w:rsid w:val="00492AD3"/>
    <w:rsid w:val="00493316"/>
    <w:rsid w:val="00493794"/>
    <w:rsid w:val="004939A8"/>
    <w:rsid w:val="004939B2"/>
    <w:rsid w:val="00493CF4"/>
    <w:rsid w:val="00494BD1"/>
    <w:rsid w:val="004961A5"/>
    <w:rsid w:val="004A2650"/>
    <w:rsid w:val="004A5859"/>
    <w:rsid w:val="004B0059"/>
    <w:rsid w:val="004B105B"/>
    <w:rsid w:val="004B188A"/>
    <w:rsid w:val="004B2D4F"/>
    <w:rsid w:val="004B3A6D"/>
    <w:rsid w:val="004B3B11"/>
    <w:rsid w:val="004B6CD6"/>
    <w:rsid w:val="004B6DE2"/>
    <w:rsid w:val="004B79E3"/>
    <w:rsid w:val="004C0466"/>
    <w:rsid w:val="004C2929"/>
    <w:rsid w:val="004C44ED"/>
    <w:rsid w:val="004C6CBA"/>
    <w:rsid w:val="004D2A01"/>
    <w:rsid w:val="004E0FD2"/>
    <w:rsid w:val="004E33B9"/>
    <w:rsid w:val="004E5B5F"/>
    <w:rsid w:val="004F243B"/>
    <w:rsid w:val="004F519D"/>
    <w:rsid w:val="005009E9"/>
    <w:rsid w:val="005022A1"/>
    <w:rsid w:val="005044C3"/>
    <w:rsid w:val="00505D72"/>
    <w:rsid w:val="0050607C"/>
    <w:rsid w:val="00506852"/>
    <w:rsid w:val="00506CCE"/>
    <w:rsid w:val="00506F7C"/>
    <w:rsid w:val="005117E3"/>
    <w:rsid w:val="005127D2"/>
    <w:rsid w:val="005135A5"/>
    <w:rsid w:val="00514567"/>
    <w:rsid w:val="005155F2"/>
    <w:rsid w:val="00515B5F"/>
    <w:rsid w:val="005168D7"/>
    <w:rsid w:val="00516E59"/>
    <w:rsid w:val="005214BF"/>
    <w:rsid w:val="0052353F"/>
    <w:rsid w:val="00523A6F"/>
    <w:rsid w:val="00525440"/>
    <w:rsid w:val="00527354"/>
    <w:rsid w:val="005323A1"/>
    <w:rsid w:val="005359ED"/>
    <w:rsid w:val="00536900"/>
    <w:rsid w:val="00541ACC"/>
    <w:rsid w:val="00547B17"/>
    <w:rsid w:val="00547F03"/>
    <w:rsid w:val="005545FD"/>
    <w:rsid w:val="00563118"/>
    <w:rsid w:val="00571346"/>
    <w:rsid w:val="005719DF"/>
    <w:rsid w:val="00573438"/>
    <w:rsid w:val="00575C8F"/>
    <w:rsid w:val="00594613"/>
    <w:rsid w:val="005A0F44"/>
    <w:rsid w:val="005A1C6C"/>
    <w:rsid w:val="005A29DC"/>
    <w:rsid w:val="005A305D"/>
    <w:rsid w:val="005A3E4C"/>
    <w:rsid w:val="005A5BF6"/>
    <w:rsid w:val="005B1787"/>
    <w:rsid w:val="005B267B"/>
    <w:rsid w:val="005B279E"/>
    <w:rsid w:val="005B30CF"/>
    <w:rsid w:val="005B3C12"/>
    <w:rsid w:val="005B47D1"/>
    <w:rsid w:val="005B6A26"/>
    <w:rsid w:val="005C0A82"/>
    <w:rsid w:val="005C3113"/>
    <w:rsid w:val="005C4361"/>
    <w:rsid w:val="005C43DA"/>
    <w:rsid w:val="005C4C63"/>
    <w:rsid w:val="005C58E7"/>
    <w:rsid w:val="005C5E91"/>
    <w:rsid w:val="005C6A53"/>
    <w:rsid w:val="005C72E9"/>
    <w:rsid w:val="005C7EBF"/>
    <w:rsid w:val="005D124B"/>
    <w:rsid w:val="005D2DD9"/>
    <w:rsid w:val="005D6635"/>
    <w:rsid w:val="005E2303"/>
    <w:rsid w:val="005E303E"/>
    <w:rsid w:val="005F2101"/>
    <w:rsid w:val="005F4969"/>
    <w:rsid w:val="005F71BC"/>
    <w:rsid w:val="00601947"/>
    <w:rsid w:val="00602F40"/>
    <w:rsid w:val="0060466A"/>
    <w:rsid w:val="006049CB"/>
    <w:rsid w:val="00606211"/>
    <w:rsid w:val="00606754"/>
    <w:rsid w:val="00607741"/>
    <w:rsid w:val="0060787C"/>
    <w:rsid w:val="00610584"/>
    <w:rsid w:val="00610E2B"/>
    <w:rsid w:val="006125BC"/>
    <w:rsid w:val="006125C5"/>
    <w:rsid w:val="00613A6A"/>
    <w:rsid w:val="006147B5"/>
    <w:rsid w:val="006153A1"/>
    <w:rsid w:val="00615CCA"/>
    <w:rsid w:val="00620622"/>
    <w:rsid w:val="006260AF"/>
    <w:rsid w:val="0062643C"/>
    <w:rsid w:val="00626C70"/>
    <w:rsid w:val="00626E43"/>
    <w:rsid w:val="00632532"/>
    <w:rsid w:val="006378F3"/>
    <w:rsid w:val="00642310"/>
    <w:rsid w:val="00642586"/>
    <w:rsid w:val="00643EAB"/>
    <w:rsid w:val="006514C5"/>
    <w:rsid w:val="006543D4"/>
    <w:rsid w:val="00654D20"/>
    <w:rsid w:val="00656D4D"/>
    <w:rsid w:val="00657A30"/>
    <w:rsid w:val="0066004D"/>
    <w:rsid w:val="00666520"/>
    <w:rsid w:val="00667BEB"/>
    <w:rsid w:val="0067058C"/>
    <w:rsid w:val="00673554"/>
    <w:rsid w:val="006809B3"/>
    <w:rsid w:val="00681783"/>
    <w:rsid w:val="00684D12"/>
    <w:rsid w:val="00690E9A"/>
    <w:rsid w:val="00691123"/>
    <w:rsid w:val="006932F3"/>
    <w:rsid w:val="00694181"/>
    <w:rsid w:val="006966CF"/>
    <w:rsid w:val="006A1867"/>
    <w:rsid w:val="006A44EB"/>
    <w:rsid w:val="006A5B2C"/>
    <w:rsid w:val="006A604A"/>
    <w:rsid w:val="006B169B"/>
    <w:rsid w:val="006B2350"/>
    <w:rsid w:val="006B3259"/>
    <w:rsid w:val="006C0F44"/>
    <w:rsid w:val="006D0470"/>
    <w:rsid w:val="006D2F1B"/>
    <w:rsid w:val="006D4706"/>
    <w:rsid w:val="006D7E26"/>
    <w:rsid w:val="006E06FB"/>
    <w:rsid w:val="006E3C32"/>
    <w:rsid w:val="006E4FE3"/>
    <w:rsid w:val="006E648A"/>
    <w:rsid w:val="006E764B"/>
    <w:rsid w:val="007024CF"/>
    <w:rsid w:val="00705418"/>
    <w:rsid w:val="00705786"/>
    <w:rsid w:val="00705B2B"/>
    <w:rsid w:val="00706457"/>
    <w:rsid w:val="00706C8F"/>
    <w:rsid w:val="0071205D"/>
    <w:rsid w:val="007141AE"/>
    <w:rsid w:val="007172C1"/>
    <w:rsid w:val="007240F5"/>
    <w:rsid w:val="00726880"/>
    <w:rsid w:val="00730FF2"/>
    <w:rsid w:val="00732D45"/>
    <w:rsid w:val="00734CE7"/>
    <w:rsid w:val="00740541"/>
    <w:rsid w:val="00745E87"/>
    <w:rsid w:val="0074751F"/>
    <w:rsid w:val="0075027D"/>
    <w:rsid w:val="007520C3"/>
    <w:rsid w:val="00754878"/>
    <w:rsid w:val="00757538"/>
    <w:rsid w:val="007643B7"/>
    <w:rsid w:val="00764FE5"/>
    <w:rsid w:val="007659A0"/>
    <w:rsid w:val="00774B1A"/>
    <w:rsid w:val="00775420"/>
    <w:rsid w:val="00777375"/>
    <w:rsid w:val="00780DA7"/>
    <w:rsid w:val="007813E2"/>
    <w:rsid w:val="0078188E"/>
    <w:rsid w:val="00781911"/>
    <w:rsid w:val="0078562E"/>
    <w:rsid w:val="00785D0C"/>
    <w:rsid w:val="00786008"/>
    <w:rsid w:val="00787908"/>
    <w:rsid w:val="00794954"/>
    <w:rsid w:val="00795B79"/>
    <w:rsid w:val="007A3B35"/>
    <w:rsid w:val="007A4E17"/>
    <w:rsid w:val="007A642A"/>
    <w:rsid w:val="007B2205"/>
    <w:rsid w:val="007B6238"/>
    <w:rsid w:val="007C1584"/>
    <w:rsid w:val="007C3856"/>
    <w:rsid w:val="007C3873"/>
    <w:rsid w:val="007D0D27"/>
    <w:rsid w:val="007D3953"/>
    <w:rsid w:val="007D6051"/>
    <w:rsid w:val="007E2D34"/>
    <w:rsid w:val="007E2D54"/>
    <w:rsid w:val="007E3BCA"/>
    <w:rsid w:val="007E699B"/>
    <w:rsid w:val="007E6F68"/>
    <w:rsid w:val="007E734A"/>
    <w:rsid w:val="007F35D2"/>
    <w:rsid w:val="007F42FA"/>
    <w:rsid w:val="007F7002"/>
    <w:rsid w:val="00804BA2"/>
    <w:rsid w:val="008077CD"/>
    <w:rsid w:val="00811C5D"/>
    <w:rsid w:val="00814D7D"/>
    <w:rsid w:val="008203E2"/>
    <w:rsid w:val="008204F5"/>
    <w:rsid w:val="00822BB2"/>
    <w:rsid w:val="00824EFA"/>
    <w:rsid w:val="0082593B"/>
    <w:rsid w:val="008261A3"/>
    <w:rsid w:val="00826E4F"/>
    <w:rsid w:val="00827BA7"/>
    <w:rsid w:val="008329DE"/>
    <w:rsid w:val="008351A1"/>
    <w:rsid w:val="008353F4"/>
    <w:rsid w:val="008363FC"/>
    <w:rsid w:val="00837045"/>
    <w:rsid w:val="0083726A"/>
    <w:rsid w:val="008422BD"/>
    <w:rsid w:val="00851772"/>
    <w:rsid w:val="00851E8B"/>
    <w:rsid w:val="008520CF"/>
    <w:rsid w:val="00856C7B"/>
    <w:rsid w:val="0086030E"/>
    <w:rsid w:val="0086074F"/>
    <w:rsid w:val="008613BF"/>
    <w:rsid w:val="00865412"/>
    <w:rsid w:val="008725C3"/>
    <w:rsid w:val="0087522F"/>
    <w:rsid w:val="00875BC2"/>
    <w:rsid w:val="008779FE"/>
    <w:rsid w:val="00877BBB"/>
    <w:rsid w:val="00881612"/>
    <w:rsid w:val="0088161C"/>
    <w:rsid w:val="00882F61"/>
    <w:rsid w:val="00887410"/>
    <w:rsid w:val="0088750D"/>
    <w:rsid w:val="0089051B"/>
    <w:rsid w:val="00890532"/>
    <w:rsid w:val="00893DF8"/>
    <w:rsid w:val="00896916"/>
    <w:rsid w:val="008A1AA6"/>
    <w:rsid w:val="008A2206"/>
    <w:rsid w:val="008A47DD"/>
    <w:rsid w:val="008B16CB"/>
    <w:rsid w:val="008B3369"/>
    <w:rsid w:val="008B4129"/>
    <w:rsid w:val="008B6E53"/>
    <w:rsid w:val="008C225B"/>
    <w:rsid w:val="008C324C"/>
    <w:rsid w:val="008C5CD4"/>
    <w:rsid w:val="008D1523"/>
    <w:rsid w:val="008D358E"/>
    <w:rsid w:val="008D5A23"/>
    <w:rsid w:val="008D629E"/>
    <w:rsid w:val="008D69CD"/>
    <w:rsid w:val="008D7E17"/>
    <w:rsid w:val="008E72A0"/>
    <w:rsid w:val="008E7486"/>
    <w:rsid w:val="008E7EB8"/>
    <w:rsid w:val="008F3DA6"/>
    <w:rsid w:val="00901237"/>
    <w:rsid w:val="009027CE"/>
    <w:rsid w:val="0090426F"/>
    <w:rsid w:val="0090481C"/>
    <w:rsid w:val="009061E6"/>
    <w:rsid w:val="009203C3"/>
    <w:rsid w:val="00922ABB"/>
    <w:rsid w:val="00925CE1"/>
    <w:rsid w:val="0092742C"/>
    <w:rsid w:val="00932567"/>
    <w:rsid w:val="00933819"/>
    <w:rsid w:val="00934D2A"/>
    <w:rsid w:val="00935312"/>
    <w:rsid w:val="00936822"/>
    <w:rsid w:val="00936BEF"/>
    <w:rsid w:val="00940E03"/>
    <w:rsid w:val="00941B43"/>
    <w:rsid w:val="009452F8"/>
    <w:rsid w:val="00945698"/>
    <w:rsid w:val="00946DD7"/>
    <w:rsid w:val="00947ADE"/>
    <w:rsid w:val="00950297"/>
    <w:rsid w:val="0095097C"/>
    <w:rsid w:val="009509C9"/>
    <w:rsid w:val="00952B8B"/>
    <w:rsid w:val="0095458A"/>
    <w:rsid w:val="00955E5E"/>
    <w:rsid w:val="00960515"/>
    <w:rsid w:val="00963A09"/>
    <w:rsid w:val="009644F3"/>
    <w:rsid w:val="009661B0"/>
    <w:rsid w:val="0097097A"/>
    <w:rsid w:val="009723C5"/>
    <w:rsid w:val="00972AB9"/>
    <w:rsid w:val="00974AF3"/>
    <w:rsid w:val="00990447"/>
    <w:rsid w:val="00991CE4"/>
    <w:rsid w:val="00993C46"/>
    <w:rsid w:val="00995E5A"/>
    <w:rsid w:val="009966E9"/>
    <w:rsid w:val="009968BF"/>
    <w:rsid w:val="009B068D"/>
    <w:rsid w:val="009B1245"/>
    <w:rsid w:val="009B12D2"/>
    <w:rsid w:val="009B15DD"/>
    <w:rsid w:val="009B2155"/>
    <w:rsid w:val="009B32A1"/>
    <w:rsid w:val="009B57A2"/>
    <w:rsid w:val="009C2211"/>
    <w:rsid w:val="009C4774"/>
    <w:rsid w:val="009C4D04"/>
    <w:rsid w:val="009C4D26"/>
    <w:rsid w:val="009C588A"/>
    <w:rsid w:val="009C660C"/>
    <w:rsid w:val="009C6A48"/>
    <w:rsid w:val="009C7B43"/>
    <w:rsid w:val="009D549B"/>
    <w:rsid w:val="009F0546"/>
    <w:rsid w:val="009F2B54"/>
    <w:rsid w:val="009F4577"/>
    <w:rsid w:val="009F4B99"/>
    <w:rsid w:val="009F596B"/>
    <w:rsid w:val="009F6280"/>
    <w:rsid w:val="009F7812"/>
    <w:rsid w:val="009F7E93"/>
    <w:rsid w:val="00A02476"/>
    <w:rsid w:val="00A02512"/>
    <w:rsid w:val="00A04A83"/>
    <w:rsid w:val="00A0512C"/>
    <w:rsid w:val="00A0692A"/>
    <w:rsid w:val="00A07F11"/>
    <w:rsid w:val="00A11B10"/>
    <w:rsid w:val="00A11C1E"/>
    <w:rsid w:val="00A1228C"/>
    <w:rsid w:val="00A13963"/>
    <w:rsid w:val="00A1514E"/>
    <w:rsid w:val="00A249ED"/>
    <w:rsid w:val="00A278B9"/>
    <w:rsid w:val="00A305DA"/>
    <w:rsid w:val="00A30D56"/>
    <w:rsid w:val="00A310B7"/>
    <w:rsid w:val="00A31FEE"/>
    <w:rsid w:val="00A337F1"/>
    <w:rsid w:val="00A35EE1"/>
    <w:rsid w:val="00A41D4A"/>
    <w:rsid w:val="00A42238"/>
    <w:rsid w:val="00A44A6F"/>
    <w:rsid w:val="00A44B47"/>
    <w:rsid w:val="00A476D1"/>
    <w:rsid w:val="00A50501"/>
    <w:rsid w:val="00A53EDE"/>
    <w:rsid w:val="00A5548E"/>
    <w:rsid w:val="00A57130"/>
    <w:rsid w:val="00A60517"/>
    <w:rsid w:val="00A61E5C"/>
    <w:rsid w:val="00A635B2"/>
    <w:rsid w:val="00A63E39"/>
    <w:rsid w:val="00A65D08"/>
    <w:rsid w:val="00A71062"/>
    <w:rsid w:val="00A716AD"/>
    <w:rsid w:val="00A71D26"/>
    <w:rsid w:val="00A72E6C"/>
    <w:rsid w:val="00A744F2"/>
    <w:rsid w:val="00A754F6"/>
    <w:rsid w:val="00A7557F"/>
    <w:rsid w:val="00A76B98"/>
    <w:rsid w:val="00A80613"/>
    <w:rsid w:val="00A8153F"/>
    <w:rsid w:val="00A82EAA"/>
    <w:rsid w:val="00A83D29"/>
    <w:rsid w:val="00A849DE"/>
    <w:rsid w:val="00A8513B"/>
    <w:rsid w:val="00A8603D"/>
    <w:rsid w:val="00A860E5"/>
    <w:rsid w:val="00A911F9"/>
    <w:rsid w:val="00A91EA3"/>
    <w:rsid w:val="00A92EC7"/>
    <w:rsid w:val="00A9720F"/>
    <w:rsid w:val="00A979A5"/>
    <w:rsid w:val="00AA3186"/>
    <w:rsid w:val="00AA4EDF"/>
    <w:rsid w:val="00AA71B1"/>
    <w:rsid w:val="00AB41E5"/>
    <w:rsid w:val="00AB5F63"/>
    <w:rsid w:val="00AC025A"/>
    <w:rsid w:val="00AC0FC8"/>
    <w:rsid w:val="00AC58D7"/>
    <w:rsid w:val="00AC77DA"/>
    <w:rsid w:val="00AD00B3"/>
    <w:rsid w:val="00AD0788"/>
    <w:rsid w:val="00AD1181"/>
    <w:rsid w:val="00AD13CC"/>
    <w:rsid w:val="00AD1E4B"/>
    <w:rsid w:val="00AD5116"/>
    <w:rsid w:val="00AD53FC"/>
    <w:rsid w:val="00AE0A54"/>
    <w:rsid w:val="00AE2DCC"/>
    <w:rsid w:val="00AF1C19"/>
    <w:rsid w:val="00AF217F"/>
    <w:rsid w:val="00AF2505"/>
    <w:rsid w:val="00AF46DE"/>
    <w:rsid w:val="00AF73FB"/>
    <w:rsid w:val="00B02A71"/>
    <w:rsid w:val="00B03CCB"/>
    <w:rsid w:val="00B05EE7"/>
    <w:rsid w:val="00B17544"/>
    <w:rsid w:val="00B223FF"/>
    <w:rsid w:val="00B24D77"/>
    <w:rsid w:val="00B25322"/>
    <w:rsid w:val="00B31D1B"/>
    <w:rsid w:val="00B322EB"/>
    <w:rsid w:val="00B32CE9"/>
    <w:rsid w:val="00B33EBC"/>
    <w:rsid w:val="00B36D99"/>
    <w:rsid w:val="00B36F38"/>
    <w:rsid w:val="00B4154F"/>
    <w:rsid w:val="00B42DA5"/>
    <w:rsid w:val="00B457AC"/>
    <w:rsid w:val="00B461E7"/>
    <w:rsid w:val="00B46ECC"/>
    <w:rsid w:val="00B4750A"/>
    <w:rsid w:val="00B47719"/>
    <w:rsid w:val="00B47895"/>
    <w:rsid w:val="00B479B8"/>
    <w:rsid w:val="00B5058E"/>
    <w:rsid w:val="00B509C3"/>
    <w:rsid w:val="00B530AC"/>
    <w:rsid w:val="00B600E1"/>
    <w:rsid w:val="00B62DEC"/>
    <w:rsid w:val="00B63CFE"/>
    <w:rsid w:val="00B643AA"/>
    <w:rsid w:val="00B670A3"/>
    <w:rsid w:val="00B67614"/>
    <w:rsid w:val="00B67619"/>
    <w:rsid w:val="00B7085C"/>
    <w:rsid w:val="00B71278"/>
    <w:rsid w:val="00B71BF3"/>
    <w:rsid w:val="00B72093"/>
    <w:rsid w:val="00B772C3"/>
    <w:rsid w:val="00B77515"/>
    <w:rsid w:val="00B84EBD"/>
    <w:rsid w:val="00B87414"/>
    <w:rsid w:val="00B911B5"/>
    <w:rsid w:val="00B91BBA"/>
    <w:rsid w:val="00B91E4D"/>
    <w:rsid w:val="00B96661"/>
    <w:rsid w:val="00BA08BA"/>
    <w:rsid w:val="00BA0E08"/>
    <w:rsid w:val="00BA2BFF"/>
    <w:rsid w:val="00BA4B85"/>
    <w:rsid w:val="00BA74B2"/>
    <w:rsid w:val="00BB5BDC"/>
    <w:rsid w:val="00BB6514"/>
    <w:rsid w:val="00BC02B0"/>
    <w:rsid w:val="00BD1417"/>
    <w:rsid w:val="00BD1CA2"/>
    <w:rsid w:val="00BD517E"/>
    <w:rsid w:val="00BD6685"/>
    <w:rsid w:val="00BE2160"/>
    <w:rsid w:val="00BE4F11"/>
    <w:rsid w:val="00BE67C0"/>
    <w:rsid w:val="00BF0121"/>
    <w:rsid w:val="00BF2E21"/>
    <w:rsid w:val="00BF2EEB"/>
    <w:rsid w:val="00BF33A2"/>
    <w:rsid w:val="00BF4B0C"/>
    <w:rsid w:val="00BF4D77"/>
    <w:rsid w:val="00BF620C"/>
    <w:rsid w:val="00BF6657"/>
    <w:rsid w:val="00BF7FA1"/>
    <w:rsid w:val="00C00CDE"/>
    <w:rsid w:val="00C00D02"/>
    <w:rsid w:val="00C03007"/>
    <w:rsid w:val="00C03CCF"/>
    <w:rsid w:val="00C11AD9"/>
    <w:rsid w:val="00C13463"/>
    <w:rsid w:val="00C141FB"/>
    <w:rsid w:val="00C20B02"/>
    <w:rsid w:val="00C218C1"/>
    <w:rsid w:val="00C2206D"/>
    <w:rsid w:val="00C23E38"/>
    <w:rsid w:val="00C26412"/>
    <w:rsid w:val="00C269D3"/>
    <w:rsid w:val="00C30E87"/>
    <w:rsid w:val="00C328A9"/>
    <w:rsid w:val="00C40AB8"/>
    <w:rsid w:val="00C41BDE"/>
    <w:rsid w:val="00C431D2"/>
    <w:rsid w:val="00C45A44"/>
    <w:rsid w:val="00C45F3F"/>
    <w:rsid w:val="00C526EC"/>
    <w:rsid w:val="00C605EC"/>
    <w:rsid w:val="00C60939"/>
    <w:rsid w:val="00C614D8"/>
    <w:rsid w:val="00C64984"/>
    <w:rsid w:val="00C66BC2"/>
    <w:rsid w:val="00C67E29"/>
    <w:rsid w:val="00C67E3B"/>
    <w:rsid w:val="00C71586"/>
    <w:rsid w:val="00C72FCA"/>
    <w:rsid w:val="00C7307C"/>
    <w:rsid w:val="00C742FB"/>
    <w:rsid w:val="00C745CF"/>
    <w:rsid w:val="00C75893"/>
    <w:rsid w:val="00C77C54"/>
    <w:rsid w:val="00C8468E"/>
    <w:rsid w:val="00C86924"/>
    <w:rsid w:val="00C8794E"/>
    <w:rsid w:val="00C95B51"/>
    <w:rsid w:val="00CA075A"/>
    <w:rsid w:val="00CA2299"/>
    <w:rsid w:val="00CA4D9E"/>
    <w:rsid w:val="00CA7E03"/>
    <w:rsid w:val="00CB05AD"/>
    <w:rsid w:val="00CB1734"/>
    <w:rsid w:val="00CB20FB"/>
    <w:rsid w:val="00CB3547"/>
    <w:rsid w:val="00CC2989"/>
    <w:rsid w:val="00CC2E31"/>
    <w:rsid w:val="00CC4DA6"/>
    <w:rsid w:val="00CC651C"/>
    <w:rsid w:val="00CD0498"/>
    <w:rsid w:val="00CD32AF"/>
    <w:rsid w:val="00CD574F"/>
    <w:rsid w:val="00CE0B80"/>
    <w:rsid w:val="00CE215F"/>
    <w:rsid w:val="00CE5B24"/>
    <w:rsid w:val="00CE667D"/>
    <w:rsid w:val="00CE75BA"/>
    <w:rsid w:val="00CF02AB"/>
    <w:rsid w:val="00CF2CA2"/>
    <w:rsid w:val="00CF68B0"/>
    <w:rsid w:val="00D003C1"/>
    <w:rsid w:val="00D008CB"/>
    <w:rsid w:val="00D01A27"/>
    <w:rsid w:val="00D05F81"/>
    <w:rsid w:val="00D07CB7"/>
    <w:rsid w:val="00D12DD8"/>
    <w:rsid w:val="00D1319F"/>
    <w:rsid w:val="00D16FD5"/>
    <w:rsid w:val="00D17094"/>
    <w:rsid w:val="00D31121"/>
    <w:rsid w:val="00D31E8F"/>
    <w:rsid w:val="00D32739"/>
    <w:rsid w:val="00D328E7"/>
    <w:rsid w:val="00D33137"/>
    <w:rsid w:val="00D33ACB"/>
    <w:rsid w:val="00D353C8"/>
    <w:rsid w:val="00D44E6F"/>
    <w:rsid w:val="00D454A6"/>
    <w:rsid w:val="00D465DF"/>
    <w:rsid w:val="00D47CC2"/>
    <w:rsid w:val="00D50936"/>
    <w:rsid w:val="00D51D0F"/>
    <w:rsid w:val="00D525BE"/>
    <w:rsid w:val="00D5451A"/>
    <w:rsid w:val="00D60E9B"/>
    <w:rsid w:val="00D61694"/>
    <w:rsid w:val="00D62608"/>
    <w:rsid w:val="00D627E8"/>
    <w:rsid w:val="00D651D1"/>
    <w:rsid w:val="00D66156"/>
    <w:rsid w:val="00D66DE3"/>
    <w:rsid w:val="00D70591"/>
    <w:rsid w:val="00D71F60"/>
    <w:rsid w:val="00D72FE9"/>
    <w:rsid w:val="00D77427"/>
    <w:rsid w:val="00D81522"/>
    <w:rsid w:val="00D82404"/>
    <w:rsid w:val="00D824E9"/>
    <w:rsid w:val="00D8767F"/>
    <w:rsid w:val="00D95907"/>
    <w:rsid w:val="00DA0A09"/>
    <w:rsid w:val="00DA0A40"/>
    <w:rsid w:val="00DA100D"/>
    <w:rsid w:val="00DA5490"/>
    <w:rsid w:val="00DA744E"/>
    <w:rsid w:val="00DA7631"/>
    <w:rsid w:val="00DA778C"/>
    <w:rsid w:val="00DA7C2E"/>
    <w:rsid w:val="00DB0137"/>
    <w:rsid w:val="00DB1050"/>
    <w:rsid w:val="00DB22AA"/>
    <w:rsid w:val="00DB40CC"/>
    <w:rsid w:val="00DB6053"/>
    <w:rsid w:val="00DB7A2A"/>
    <w:rsid w:val="00DC07BE"/>
    <w:rsid w:val="00DC0CF9"/>
    <w:rsid w:val="00DC2684"/>
    <w:rsid w:val="00DC6204"/>
    <w:rsid w:val="00DC7EF9"/>
    <w:rsid w:val="00DD0E3B"/>
    <w:rsid w:val="00DD2786"/>
    <w:rsid w:val="00DD5988"/>
    <w:rsid w:val="00DD7A27"/>
    <w:rsid w:val="00DE0BE5"/>
    <w:rsid w:val="00DE3D63"/>
    <w:rsid w:val="00DF51D1"/>
    <w:rsid w:val="00DF5B7B"/>
    <w:rsid w:val="00DF6D59"/>
    <w:rsid w:val="00E008C5"/>
    <w:rsid w:val="00E00DA5"/>
    <w:rsid w:val="00E05B53"/>
    <w:rsid w:val="00E06880"/>
    <w:rsid w:val="00E20019"/>
    <w:rsid w:val="00E265BF"/>
    <w:rsid w:val="00E30878"/>
    <w:rsid w:val="00E33954"/>
    <w:rsid w:val="00E36172"/>
    <w:rsid w:val="00E36691"/>
    <w:rsid w:val="00E407FE"/>
    <w:rsid w:val="00E41382"/>
    <w:rsid w:val="00E42142"/>
    <w:rsid w:val="00E42200"/>
    <w:rsid w:val="00E425EA"/>
    <w:rsid w:val="00E45C65"/>
    <w:rsid w:val="00E45F77"/>
    <w:rsid w:val="00E47571"/>
    <w:rsid w:val="00E52B65"/>
    <w:rsid w:val="00E568A8"/>
    <w:rsid w:val="00E568C2"/>
    <w:rsid w:val="00E568E8"/>
    <w:rsid w:val="00E61183"/>
    <w:rsid w:val="00E62258"/>
    <w:rsid w:val="00E64A1F"/>
    <w:rsid w:val="00E65A7C"/>
    <w:rsid w:val="00E704EA"/>
    <w:rsid w:val="00E7103C"/>
    <w:rsid w:val="00E71A8F"/>
    <w:rsid w:val="00E739EB"/>
    <w:rsid w:val="00E73F96"/>
    <w:rsid w:val="00E740C1"/>
    <w:rsid w:val="00E76519"/>
    <w:rsid w:val="00E76EBF"/>
    <w:rsid w:val="00E77D7D"/>
    <w:rsid w:val="00E835CC"/>
    <w:rsid w:val="00E83C4E"/>
    <w:rsid w:val="00E85CC7"/>
    <w:rsid w:val="00E86D93"/>
    <w:rsid w:val="00E87A17"/>
    <w:rsid w:val="00E91A05"/>
    <w:rsid w:val="00E923B7"/>
    <w:rsid w:val="00E953E1"/>
    <w:rsid w:val="00E955D3"/>
    <w:rsid w:val="00E9638D"/>
    <w:rsid w:val="00E97F40"/>
    <w:rsid w:val="00EA267D"/>
    <w:rsid w:val="00EA34E8"/>
    <w:rsid w:val="00EA4FF5"/>
    <w:rsid w:val="00EB0059"/>
    <w:rsid w:val="00EB0FF5"/>
    <w:rsid w:val="00EB1599"/>
    <w:rsid w:val="00EB3125"/>
    <w:rsid w:val="00EB3F4D"/>
    <w:rsid w:val="00EB762D"/>
    <w:rsid w:val="00EC1A11"/>
    <w:rsid w:val="00EC547A"/>
    <w:rsid w:val="00ED1CCB"/>
    <w:rsid w:val="00ED359B"/>
    <w:rsid w:val="00ED3A1F"/>
    <w:rsid w:val="00ED484D"/>
    <w:rsid w:val="00ED7B9C"/>
    <w:rsid w:val="00ED7E3E"/>
    <w:rsid w:val="00EE0071"/>
    <w:rsid w:val="00EE4271"/>
    <w:rsid w:val="00EE69EE"/>
    <w:rsid w:val="00EF1D7D"/>
    <w:rsid w:val="00EF219A"/>
    <w:rsid w:val="00EF2A63"/>
    <w:rsid w:val="00EF6D72"/>
    <w:rsid w:val="00F003CE"/>
    <w:rsid w:val="00F041BA"/>
    <w:rsid w:val="00F1043C"/>
    <w:rsid w:val="00F13E5F"/>
    <w:rsid w:val="00F15BCA"/>
    <w:rsid w:val="00F16435"/>
    <w:rsid w:val="00F173BC"/>
    <w:rsid w:val="00F22EB4"/>
    <w:rsid w:val="00F24595"/>
    <w:rsid w:val="00F27E3B"/>
    <w:rsid w:val="00F34372"/>
    <w:rsid w:val="00F36B2D"/>
    <w:rsid w:val="00F420A7"/>
    <w:rsid w:val="00F478B4"/>
    <w:rsid w:val="00F570D8"/>
    <w:rsid w:val="00F62CD2"/>
    <w:rsid w:val="00F63CB8"/>
    <w:rsid w:val="00F6521E"/>
    <w:rsid w:val="00F74BBF"/>
    <w:rsid w:val="00F74D31"/>
    <w:rsid w:val="00F77DFB"/>
    <w:rsid w:val="00F81D8D"/>
    <w:rsid w:val="00F84E5E"/>
    <w:rsid w:val="00F85116"/>
    <w:rsid w:val="00F87421"/>
    <w:rsid w:val="00F87CC4"/>
    <w:rsid w:val="00F97D87"/>
    <w:rsid w:val="00FA0129"/>
    <w:rsid w:val="00FA1105"/>
    <w:rsid w:val="00FA155A"/>
    <w:rsid w:val="00FA526B"/>
    <w:rsid w:val="00FA7421"/>
    <w:rsid w:val="00FB275B"/>
    <w:rsid w:val="00FB5004"/>
    <w:rsid w:val="00FC2FC9"/>
    <w:rsid w:val="00FC3F6C"/>
    <w:rsid w:val="00FC6146"/>
    <w:rsid w:val="00FC6574"/>
    <w:rsid w:val="00FD0242"/>
    <w:rsid w:val="00FD0289"/>
    <w:rsid w:val="00FD2A8C"/>
    <w:rsid w:val="00FD4630"/>
    <w:rsid w:val="00FD546D"/>
    <w:rsid w:val="00FD7AA3"/>
    <w:rsid w:val="00FE0A50"/>
    <w:rsid w:val="00FE7BB4"/>
    <w:rsid w:val="00FF3E3A"/>
    <w:rsid w:val="00FF4B1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51E9"/>
  <w15:chartTrackingRefBased/>
  <w15:docId w15:val="{444EE669-1F2B-4E45-AFE8-1D3206AF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B1"/>
  </w:style>
  <w:style w:type="paragraph" w:styleId="Heading1">
    <w:name w:val="heading 1"/>
    <w:basedOn w:val="Normal"/>
    <w:next w:val="Normal"/>
    <w:link w:val="Heading1Char"/>
    <w:uiPriority w:val="9"/>
    <w:qFormat/>
    <w:rsid w:val="00AA7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1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1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1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1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1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1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1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1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1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1B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1B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1B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1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1B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1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1B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1B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1B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1B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A71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A71B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A7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1B1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1B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1B1"/>
    <w:rPr>
      <w:b/>
      <w:bCs/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AA71B1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B1"/>
  </w:style>
  <w:style w:type="paragraph" w:styleId="Footer">
    <w:name w:val="footer"/>
    <w:basedOn w:val="Normal"/>
    <w:link w:val="FooterChar"/>
    <w:uiPriority w:val="99"/>
    <w:unhideWhenUsed/>
    <w:rsid w:val="00AA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B1"/>
  </w:style>
  <w:style w:type="paragraph" w:styleId="Caption">
    <w:name w:val="caption"/>
    <w:basedOn w:val="Normal"/>
    <w:next w:val="Normal"/>
    <w:uiPriority w:val="35"/>
    <w:semiHidden/>
    <w:unhideWhenUsed/>
    <w:qFormat/>
    <w:rsid w:val="00AA71B1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AA71B1"/>
    <w:rPr>
      <w:b/>
      <w:bCs/>
    </w:rPr>
  </w:style>
  <w:style w:type="character" w:styleId="Emphasis">
    <w:name w:val="Emphasis"/>
    <w:basedOn w:val="DefaultParagraphFont"/>
    <w:uiPriority w:val="20"/>
    <w:qFormat/>
    <w:rsid w:val="00AA71B1"/>
    <w:rPr>
      <w:i/>
      <w:iCs/>
    </w:rPr>
  </w:style>
  <w:style w:type="paragraph" w:styleId="NoSpacing">
    <w:name w:val="No Spacing"/>
    <w:uiPriority w:val="1"/>
    <w:qFormat/>
    <w:rsid w:val="00AA71B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A71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A71B1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AA71B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1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Renny Crawford</dc:creator>
  <cp:keywords/>
  <dc:description/>
  <cp:lastModifiedBy>Renny Crawford</cp:lastModifiedBy>
  <cp:revision>1</cp:revision>
  <dcterms:created xsi:type="dcterms:W3CDTF">2026-03-03T05:51:00Z</dcterms:created>
  <dcterms:modified xsi:type="dcterms:W3CDTF">2026-03-03T06:07:00Z</dcterms:modified>
</cp:coreProperties>
</file>